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A34DE" w14:textId="38FC5B57" w:rsidR="00BB3CF4" w:rsidRDefault="00BB3CF4">
      <w:r>
        <w:t>BASE DE DATOS PREDIAL SINIC RESTAURADA EN POSTGRES  - DBEAVER</w:t>
      </w:r>
    </w:p>
    <w:p w14:paraId="67A91540" w14:textId="77777777" w:rsidR="00BB3CF4" w:rsidRDefault="00BB3CF4"/>
    <w:p w14:paraId="3809B31E" w14:textId="2F4AE7BD" w:rsidR="00C04E18" w:rsidRDefault="00BB3CF4">
      <w:r w:rsidRPr="00BB3CF4">
        <w:drawing>
          <wp:inline distT="0" distB="0" distL="0" distR="0" wp14:anchorId="4018E75A" wp14:editId="7FBFFDCE">
            <wp:extent cx="5612130" cy="3048000"/>
            <wp:effectExtent l="0" t="0" r="7620" b="0"/>
            <wp:docPr id="687576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5767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4E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CF4"/>
    <w:rsid w:val="00270289"/>
    <w:rsid w:val="00594F55"/>
    <w:rsid w:val="009D204C"/>
    <w:rsid w:val="00BB3CF4"/>
    <w:rsid w:val="00BC3BC9"/>
    <w:rsid w:val="00C04E18"/>
    <w:rsid w:val="00E7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4D270"/>
  <w15:chartTrackingRefBased/>
  <w15:docId w15:val="{A2442B8B-39EA-493C-8339-A6745ED3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3C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C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C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C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C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C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C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C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C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C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C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C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CF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CF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C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C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3C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C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3C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3C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C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3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3C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3C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3C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C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C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CF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3C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55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Barreto P.</dc:creator>
  <cp:keywords/>
  <dc:description/>
  <cp:lastModifiedBy>Stephanie Barreto P.</cp:lastModifiedBy>
  <cp:revision>1</cp:revision>
  <dcterms:created xsi:type="dcterms:W3CDTF">2026-03-31T20:24:00Z</dcterms:created>
  <dcterms:modified xsi:type="dcterms:W3CDTF">2026-03-31T20:30:00Z</dcterms:modified>
</cp:coreProperties>
</file>